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附件二：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保育员(</w:t>
      </w:r>
      <w:r>
        <w:rPr>
          <w:rFonts w:hint="eastAsia"/>
          <w:b/>
          <w:bCs/>
          <w:sz w:val="44"/>
          <w:szCs w:val="44"/>
          <w:lang w:eastAsia="zh-CN"/>
        </w:rPr>
        <w:t>中</w:t>
      </w:r>
      <w:r>
        <w:rPr>
          <w:rFonts w:hint="eastAsia"/>
          <w:b/>
          <w:bCs/>
          <w:sz w:val="44"/>
          <w:szCs w:val="44"/>
        </w:rPr>
        <w:t>级)职业技能鉴定培训班教学计划及教学大纲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2"/>
          <w:szCs w:val="32"/>
        </w:rPr>
        <w:t>保育员</w:t>
      </w:r>
      <w:r>
        <w:rPr>
          <w:rFonts w:hint="eastAsia"/>
          <w:sz w:val="32"/>
          <w:szCs w:val="32"/>
          <w:lang w:eastAsia="zh-CN"/>
        </w:rPr>
        <w:t>中级</w:t>
      </w:r>
      <w:r>
        <w:rPr>
          <w:rFonts w:hint="eastAsia"/>
          <w:sz w:val="32"/>
          <w:szCs w:val="32"/>
        </w:rPr>
        <w:t>教学大纲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一、教学目的和任务: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随着我</w:t>
      </w:r>
      <w:r>
        <w:rPr>
          <w:rFonts w:hint="eastAsia"/>
          <w:sz w:val="28"/>
          <w:szCs w:val="28"/>
          <w:lang w:eastAsia="zh-CN"/>
        </w:rPr>
        <w:t>市</w:t>
      </w:r>
      <w:r>
        <w:rPr>
          <w:rFonts w:hint="eastAsia"/>
          <w:sz w:val="28"/>
          <w:szCs w:val="28"/>
        </w:rPr>
        <w:t>幼儿教育事业的快速发展，为提高保</w:t>
      </w:r>
      <w:r>
        <w:rPr>
          <w:rFonts w:hint="eastAsia"/>
          <w:sz w:val="28"/>
          <w:szCs w:val="28"/>
          <w:lang w:eastAsia="zh-CN"/>
        </w:rPr>
        <w:t>育</w:t>
      </w:r>
      <w:r>
        <w:rPr>
          <w:rFonts w:hint="eastAsia"/>
          <w:sz w:val="28"/>
          <w:szCs w:val="28"/>
        </w:rPr>
        <w:t>员的水平和技能，规范幼儿保育工作，满足幼儿园参加升级评估等需求，我校将于近期举办幼儿园保育员培训班。培训班由资深专业教师进行授课、讲解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得以提高幼儿保育人员各方面综合水平。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二、教学的基本要求及内容: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(一)专业理论课: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保育员的职业道德、对学前教育的认识和理解、婴幼儿各系统生理卫生、小儿营养基础知识、集体儿童膳食管理、婴幼儿生活活动中的保育、配合教育活动等。</w:t>
      </w:r>
    </w:p>
    <w:p>
      <w:pPr>
        <w:ind w:firstLine="280" w:firstLineChars="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(二)专业实操课</w:t>
      </w:r>
    </w:p>
    <w:p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婴幼儿游戏、学习、运动中的保育、配制幼儿园常用消毒液、婴幼儿意外事故处理、托幼机构常用护理法、生活管理、托幼园所设备、物品的保管与环境卫生、安全工作、保育员专业技能技巧、保育员专业技能技巧、配合教育活动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(三)考证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考取保育员(</w:t>
      </w:r>
      <w:r>
        <w:rPr>
          <w:rFonts w:hint="eastAsia"/>
          <w:sz w:val="28"/>
          <w:szCs w:val="28"/>
          <w:lang w:eastAsia="zh-CN"/>
        </w:rPr>
        <w:t>中</w:t>
      </w:r>
      <w:r>
        <w:rPr>
          <w:rFonts w:hint="eastAsia"/>
          <w:sz w:val="28"/>
          <w:szCs w:val="28"/>
        </w:rPr>
        <w:t>级)证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三、说明: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保育员是一个实践性很强的专业课程，在保证专业理论知识的学习基础上，适当加强学员的技能训练是非常重要的，如婴幼儿生活活动中的保育、保育员专业技能技巧等力求使学员既掌握理论知识，同时掌握操作技能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课程设置及教学计划</w:t>
      </w:r>
      <w:r>
        <w:rPr>
          <w:rFonts w:hint="eastAsia"/>
          <w:sz w:val="28"/>
          <w:szCs w:val="28"/>
          <w:lang w:val="en-US" w:eastAsia="zh-CN"/>
        </w:rPr>
        <w:t xml:space="preserve">                  </w:t>
      </w:r>
    </w:p>
    <w:tbl>
      <w:tblPr>
        <w:tblStyle w:val="2"/>
        <w:tblW w:w="90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3"/>
        <w:gridCol w:w="643"/>
        <w:gridCol w:w="2930"/>
        <w:gridCol w:w="1628"/>
        <w:gridCol w:w="450"/>
        <w:gridCol w:w="438"/>
        <w:gridCol w:w="439"/>
        <w:gridCol w:w="439"/>
        <w:gridCol w:w="426"/>
        <w:gridCol w:w="411"/>
        <w:gridCol w:w="41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计划学时</w:t>
            </w:r>
          </w:p>
        </w:tc>
        <w:tc>
          <w:tcPr>
            <w:tcW w:w="30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各周教学计划安排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6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      业      理      论      课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保育员的职业道德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5课时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对学前教育的认识和理解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10课时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婴幼儿各系统生理卫生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5课时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6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婴幼儿心里保育与发展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5课时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小儿生长发育与体锻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5课时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托幼机构常用护理法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5课时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小儿营养基础知识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5课时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集体儿童膳食管理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5课时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微生物基础知识与消毒隔离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5课时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幼儿认知能力的发展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5课时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学前教育机构中心的一日生活安排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5课时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婴幼儿游戏、学习、运动中的保育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5课时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托幼机构意外事故的初步处理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5课时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学前教育与家庭、社会及小学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5课时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相关的法律和法规知识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5课时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实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课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配制幼儿园常用消毒液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20课时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生活管理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25课时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6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配合教育活动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25课时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6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婴幼儿意外事故处理</w:t>
            </w: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25课时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16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安全工作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25课时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证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考证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2720E"/>
    <w:multiLevelType w:val="singleLevel"/>
    <w:tmpl w:val="7032720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12677"/>
    <w:rsid w:val="17C91E06"/>
    <w:rsid w:val="2E467FDE"/>
    <w:rsid w:val="2F1E206B"/>
    <w:rsid w:val="32412677"/>
    <w:rsid w:val="4AE802B7"/>
    <w:rsid w:val="4B555453"/>
    <w:rsid w:val="4F624FF5"/>
    <w:rsid w:val="583A708A"/>
    <w:rsid w:val="5EE97BD0"/>
    <w:rsid w:val="7211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2019-09-05T03:31:00Z</dcterms:created>
  <dc:creator>Administrator</dc:creator>
  <cp:lastModifiedBy>彩虹糖要吃棒棒糖</cp:lastModifiedBy>
  <cp:lastPrinted>2019-09-11T03:41:00Z</cp:lastPrinted>
  <dcterms:modified xsi:type="dcterms:W3CDTF">2019-09-12T02:05:19Z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